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507" w:rsidRDefault="00DE7507">
      <w:pPr>
        <w:rPr>
          <w:b/>
          <w:sz w:val="32"/>
          <w:szCs w:val="32"/>
        </w:rPr>
      </w:pPr>
    </w:p>
    <w:p w:rsidR="006E613D" w:rsidRPr="006D31B9" w:rsidRDefault="006D31B9">
      <w:pPr>
        <w:rPr>
          <w:b/>
          <w:sz w:val="32"/>
          <w:szCs w:val="32"/>
        </w:rPr>
      </w:pPr>
      <w:bookmarkStart w:id="0" w:name="_GoBack"/>
      <w:bookmarkEnd w:id="0"/>
      <w:r w:rsidRPr="006D31B9">
        <w:rPr>
          <w:b/>
          <w:sz w:val="32"/>
          <w:szCs w:val="32"/>
        </w:rPr>
        <w:t>RESULTADO DA ANALISE DAS PROPOSTAS APRESENTADAS EM FUNÇÃO DO EDITAL 001/2016 - PNEE</w:t>
      </w:r>
    </w:p>
    <w:p w:rsidR="006D31B9" w:rsidRPr="006D31B9" w:rsidRDefault="006D31B9">
      <w:pPr>
        <w:rPr>
          <w:sz w:val="24"/>
          <w:szCs w:val="24"/>
        </w:rPr>
      </w:pPr>
    </w:p>
    <w:p w:rsidR="006D31B9" w:rsidRPr="006D31B9" w:rsidRDefault="006D31B9">
      <w:r w:rsidRPr="006D31B9">
        <w:t>Prezados Senhores,</w:t>
      </w:r>
    </w:p>
    <w:p w:rsidR="006D31B9" w:rsidRPr="006D31B9" w:rsidRDefault="006D31B9">
      <w:r w:rsidRPr="006D31B9">
        <w:t>Apresentamos o resultado da análise das propostas encaminhadas fruto do Edital 001/2016, para a elaboração de convênios com Instituições de Ensino Superior (IES) para o biênio 2016/2017.</w:t>
      </w:r>
    </w:p>
    <w:p w:rsidR="006D31B9" w:rsidRPr="006D31B9" w:rsidRDefault="006D31B9">
      <w:r w:rsidRPr="006D31B9">
        <w:t xml:space="preserve">Os aspectos relevantes que habilitaram as Instituições participantes foram: </w:t>
      </w:r>
      <w:proofErr w:type="spellStart"/>
      <w:r w:rsidRPr="006D31B9">
        <w:t>numero</w:t>
      </w:r>
      <w:proofErr w:type="spellEnd"/>
      <w:r w:rsidRPr="006D31B9">
        <w:t xml:space="preserve"> de alunos atendidos, participação físico/financeira, documentos de </w:t>
      </w:r>
      <w:proofErr w:type="spellStart"/>
      <w:r w:rsidRPr="006D31B9">
        <w:t>eligibilidade</w:t>
      </w:r>
      <w:proofErr w:type="spellEnd"/>
      <w:r w:rsidRPr="006D31B9">
        <w:t xml:space="preserve"> e as ações a serem desenvolvidas em prol dos projetos.</w:t>
      </w:r>
    </w:p>
    <w:p w:rsidR="006D31B9" w:rsidRPr="006D31B9" w:rsidRDefault="006D31B9">
      <w:r w:rsidRPr="006D31B9">
        <w:t>Sendo assim, duas IES se destacaram e preencheram todos os itens assinalados, foram elas:</w:t>
      </w:r>
    </w:p>
    <w:tbl>
      <w:tblPr>
        <w:tblStyle w:val="Tabelacomgrade"/>
        <w:tblW w:w="14454" w:type="dxa"/>
        <w:tblLook w:val="04A0" w:firstRow="1" w:lastRow="0" w:firstColumn="1" w:lastColumn="0" w:noHBand="0" w:noVBand="1"/>
      </w:tblPr>
      <w:tblGrid>
        <w:gridCol w:w="1129"/>
        <w:gridCol w:w="1300"/>
        <w:gridCol w:w="5879"/>
        <w:gridCol w:w="4882"/>
        <w:gridCol w:w="1264"/>
      </w:tblGrid>
      <w:tr w:rsidR="006D31B9" w:rsidRPr="006D31B9" w:rsidTr="006D31B9">
        <w:tc>
          <w:tcPr>
            <w:tcW w:w="1129" w:type="dxa"/>
          </w:tcPr>
          <w:p w:rsidR="005E30B7" w:rsidRPr="006D31B9" w:rsidRDefault="005E30B7">
            <w:pPr>
              <w:rPr>
                <w:b/>
              </w:rPr>
            </w:pPr>
            <w:r w:rsidRPr="006D31B9">
              <w:rPr>
                <w:b/>
              </w:rPr>
              <w:t>IES</w:t>
            </w:r>
          </w:p>
        </w:tc>
        <w:tc>
          <w:tcPr>
            <w:tcW w:w="1300" w:type="dxa"/>
          </w:tcPr>
          <w:p w:rsidR="005E30B7" w:rsidRPr="006D31B9" w:rsidRDefault="005E30B7">
            <w:pPr>
              <w:rPr>
                <w:b/>
              </w:rPr>
            </w:pPr>
            <w:r w:rsidRPr="006D31B9">
              <w:rPr>
                <w:b/>
              </w:rPr>
              <w:t>Nº DE ALUNOS</w:t>
            </w:r>
          </w:p>
          <w:p w:rsidR="001A5793" w:rsidRPr="006D31B9" w:rsidRDefault="001A5793">
            <w:pPr>
              <w:rPr>
                <w:b/>
              </w:rPr>
            </w:pPr>
            <w:r w:rsidRPr="006D31B9">
              <w:rPr>
                <w:b/>
              </w:rPr>
              <w:t>A SEREM ATENDIDOS</w:t>
            </w:r>
          </w:p>
        </w:tc>
        <w:tc>
          <w:tcPr>
            <w:tcW w:w="5879" w:type="dxa"/>
          </w:tcPr>
          <w:p w:rsidR="005E30B7" w:rsidRPr="006D31B9" w:rsidRDefault="00C96959">
            <w:pPr>
              <w:rPr>
                <w:b/>
              </w:rPr>
            </w:pPr>
            <w:r w:rsidRPr="006D31B9">
              <w:rPr>
                <w:b/>
              </w:rPr>
              <w:t xml:space="preserve">VALOR DO PROJETO X </w:t>
            </w:r>
            <w:proofErr w:type="gramStart"/>
            <w:r w:rsidRPr="006D31B9">
              <w:rPr>
                <w:b/>
              </w:rPr>
              <w:t>CONTRAPARTIDAS(</w:t>
            </w:r>
            <w:proofErr w:type="gramEnd"/>
            <w:r w:rsidRPr="006D31B9">
              <w:rPr>
                <w:b/>
              </w:rPr>
              <w:t>FINANCEIRO/ECONOMICA)</w:t>
            </w:r>
          </w:p>
        </w:tc>
        <w:tc>
          <w:tcPr>
            <w:tcW w:w="4882" w:type="dxa"/>
          </w:tcPr>
          <w:p w:rsidR="005E30B7" w:rsidRPr="006D31B9" w:rsidRDefault="00C96959">
            <w:pPr>
              <w:rPr>
                <w:b/>
              </w:rPr>
            </w:pPr>
            <w:r w:rsidRPr="006D31B9">
              <w:rPr>
                <w:b/>
              </w:rPr>
              <w:t>AÇÕES A SEREM DESENVOLVIDAS</w:t>
            </w:r>
          </w:p>
          <w:p w:rsidR="006D31B9" w:rsidRPr="006D31B9" w:rsidRDefault="006D31B9">
            <w:pPr>
              <w:rPr>
                <w:b/>
              </w:rPr>
            </w:pPr>
          </w:p>
        </w:tc>
        <w:tc>
          <w:tcPr>
            <w:tcW w:w="1264" w:type="dxa"/>
          </w:tcPr>
          <w:p w:rsidR="005E30B7" w:rsidRPr="006D31B9" w:rsidRDefault="001A5793">
            <w:pPr>
              <w:rPr>
                <w:b/>
              </w:rPr>
            </w:pPr>
            <w:r w:rsidRPr="006D31B9">
              <w:rPr>
                <w:b/>
              </w:rPr>
              <w:t>DOCS. DE ELEGIBILI.</w:t>
            </w:r>
          </w:p>
          <w:p w:rsidR="00824B2A" w:rsidRPr="006D31B9" w:rsidRDefault="00824B2A">
            <w:pPr>
              <w:rPr>
                <w:b/>
              </w:rPr>
            </w:pPr>
          </w:p>
        </w:tc>
      </w:tr>
      <w:tr w:rsidR="005E30B7" w:rsidTr="006D31B9">
        <w:tc>
          <w:tcPr>
            <w:tcW w:w="1129" w:type="dxa"/>
          </w:tcPr>
          <w:p w:rsidR="005E30B7" w:rsidRDefault="005E30B7">
            <w:r>
              <w:t>UNIFACEX</w:t>
            </w:r>
          </w:p>
        </w:tc>
        <w:tc>
          <w:tcPr>
            <w:tcW w:w="1300" w:type="dxa"/>
          </w:tcPr>
          <w:p w:rsidR="005E30B7" w:rsidRDefault="001A5793">
            <w:r>
              <w:t>1000</w:t>
            </w:r>
          </w:p>
        </w:tc>
        <w:tc>
          <w:tcPr>
            <w:tcW w:w="5879" w:type="dxa"/>
          </w:tcPr>
          <w:p w:rsidR="005E30B7" w:rsidRDefault="001A5793">
            <w:r>
              <w:t>TOTAL=R$ 200.000,88</w:t>
            </w:r>
          </w:p>
          <w:p w:rsidR="001A5793" w:rsidRDefault="001A5793">
            <w:r>
              <w:t>SEBRAE=140.000,00</w:t>
            </w:r>
          </w:p>
          <w:p w:rsidR="001A5793" w:rsidRDefault="001A5793" w:rsidP="001A5793">
            <w:r>
              <w:t>UNIFACEX=30.000,88(ECONOM</w:t>
            </w:r>
            <w:proofErr w:type="gramStart"/>
            <w:r>
              <w:t>.)/</w:t>
            </w:r>
            <w:proofErr w:type="gramEnd"/>
            <w:r>
              <w:t>30.000,00(FINANC)</w:t>
            </w:r>
          </w:p>
        </w:tc>
        <w:tc>
          <w:tcPr>
            <w:tcW w:w="4882" w:type="dxa"/>
          </w:tcPr>
          <w:p w:rsidR="006D31B9" w:rsidRDefault="006D31B9" w:rsidP="006D31B9">
            <w:r>
              <w:t>- Disciplina de empreendedorismo</w:t>
            </w:r>
          </w:p>
          <w:p w:rsidR="006D31B9" w:rsidRDefault="006D31B9" w:rsidP="006D31B9">
            <w:r>
              <w:t xml:space="preserve">- </w:t>
            </w:r>
            <w:proofErr w:type="gramStart"/>
            <w:r>
              <w:t>Eventos(</w:t>
            </w:r>
            <w:proofErr w:type="gramEnd"/>
            <w:r>
              <w:t xml:space="preserve">congressos, palestras, </w:t>
            </w:r>
            <w:r>
              <w:t xml:space="preserve">Desafio </w:t>
            </w:r>
            <w:proofErr w:type="spellStart"/>
            <w:r>
              <w:t>Universitario</w:t>
            </w:r>
            <w:proofErr w:type="spellEnd"/>
            <w:r>
              <w:t>)</w:t>
            </w:r>
          </w:p>
          <w:p w:rsidR="005E30B7" w:rsidRDefault="006D31B9" w:rsidP="006D31B9">
            <w:r>
              <w:t xml:space="preserve">- </w:t>
            </w:r>
            <w:r>
              <w:t>Incubadora</w:t>
            </w:r>
          </w:p>
        </w:tc>
        <w:tc>
          <w:tcPr>
            <w:tcW w:w="1264" w:type="dxa"/>
          </w:tcPr>
          <w:p w:rsidR="005E30B7" w:rsidRDefault="00824B2A">
            <w:r>
              <w:t>OK</w:t>
            </w:r>
          </w:p>
        </w:tc>
      </w:tr>
      <w:tr w:rsidR="005E30B7" w:rsidTr="006D31B9">
        <w:tc>
          <w:tcPr>
            <w:tcW w:w="1129" w:type="dxa"/>
          </w:tcPr>
          <w:p w:rsidR="005E30B7" w:rsidRDefault="005E30B7">
            <w:r>
              <w:t>UNI/RN</w:t>
            </w:r>
          </w:p>
        </w:tc>
        <w:tc>
          <w:tcPr>
            <w:tcW w:w="1300" w:type="dxa"/>
          </w:tcPr>
          <w:p w:rsidR="005E30B7" w:rsidRDefault="001A5793">
            <w:r>
              <w:t>800</w:t>
            </w:r>
          </w:p>
        </w:tc>
        <w:tc>
          <w:tcPr>
            <w:tcW w:w="5879" w:type="dxa"/>
          </w:tcPr>
          <w:p w:rsidR="001A5793" w:rsidRDefault="001A5793" w:rsidP="001A5793">
            <w:r>
              <w:t xml:space="preserve">TOTAL=R$ </w:t>
            </w:r>
            <w:r>
              <w:t>18</w:t>
            </w:r>
            <w:r>
              <w:t>0.</w:t>
            </w:r>
            <w:r>
              <w:t>480</w:t>
            </w:r>
            <w:r>
              <w:t>,</w:t>
            </w:r>
            <w:r>
              <w:t>00</w:t>
            </w:r>
          </w:p>
          <w:p w:rsidR="001A5793" w:rsidRDefault="001A5793" w:rsidP="001A5793">
            <w:r>
              <w:t>SEBRAE=</w:t>
            </w:r>
            <w:r>
              <w:t xml:space="preserve"> 12</w:t>
            </w:r>
            <w:r>
              <w:t>0</w:t>
            </w:r>
            <w:r>
              <w:t>.960</w:t>
            </w:r>
            <w:r>
              <w:t>,00</w:t>
            </w:r>
          </w:p>
          <w:p w:rsidR="005E30B7" w:rsidRDefault="001A5793" w:rsidP="00824B2A">
            <w:r>
              <w:t>UNI</w:t>
            </w:r>
            <w:r>
              <w:t xml:space="preserve">/RN </w:t>
            </w:r>
            <w:r>
              <w:t>=</w:t>
            </w:r>
            <w:r>
              <w:t xml:space="preserve"> 57.600</w:t>
            </w:r>
            <w:r>
              <w:t>,</w:t>
            </w:r>
            <w:r>
              <w:t>00</w:t>
            </w:r>
            <w:r w:rsidR="00824B2A">
              <w:t xml:space="preserve"> (</w:t>
            </w:r>
            <w:proofErr w:type="gramStart"/>
            <w:r w:rsidR="00824B2A">
              <w:t>FINANC</w:t>
            </w:r>
            <w:r>
              <w:t>)/</w:t>
            </w:r>
            <w:proofErr w:type="gramEnd"/>
            <w:r>
              <w:t>1.920</w:t>
            </w:r>
            <w:r>
              <w:t>,00(</w:t>
            </w:r>
            <w:r w:rsidR="00824B2A">
              <w:t>ECONOM</w:t>
            </w:r>
            <w:r>
              <w:t>)</w:t>
            </w:r>
          </w:p>
        </w:tc>
        <w:tc>
          <w:tcPr>
            <w:tcW w:w="4882" w:type="dxa"/>
          </w:tcPr>
          <w:p w:rsidR="006D31B9" w:rsidRDefault="006D31B9" w:rsidP="006D31B9">
            <w:r>
              <w:t>- Disciplina de empreendedorismo</w:t>
            </w:r>
          </w:p>
          <w:p w:rsidR="006D31B9" w:rsidRDefault="006D31B9" w:rsidP="006D31B9">
            <w:r>
              <w:t xml:space="preserve">- </w:t>
            </w:r>
            <w:proofErr w:type="gramStart"/>
            <w:r>
              <w:t>Eventos(</w:t>
            </w:r>
            <w:proofErr w:type="gramEnd"/>
            <w:r>
              <w:t xml:space="preserve">congressos, palestras, Desafio </w:t>
            </w:r>
            <w:proofErr w:type="spellStart"/>
            <w:r>
              <w:t>Universitario</w:t>
            </w:r>
            <w:proofErr w:type="spellEnd"/>
            <w:r>
              <w:t>)</w:t>
            </w:r>
          </w:p>
          <w:p w:rsidR="005E30B7" w:rsidRDefault="006D31B9" w:rsidP="006D31B9">
            <w:r>
              <w:t xml:space="preserve">- </w:t>
            </w:r>
            <w:proofErr w:type="spellStart"/>
            <w:r>
              <w:t>Seminarios</w:t>
            </w:r>
            <w:proofErr w:type="spellEnd"/>
          </w:p>
        </w:tc>
        <w:tc>
          <w:tcPr>
            <w:tcW w:w="1264" w:type="dxa"/>
          </w:tcPr>
          <w:p w:rsidR="005E30B7" w:rsidRDefault="006D31B9">
            <w:r>
              <w:t>OK</w:t>
            </w:r>
          </w:p>
        </w:tc>
      </w:tr>
    </w:tbl>
    <w:p w:rsidR="006D31B9" w:rsidRDefault="006D31B9">
      <w:r>
        <w:t xml:space="preserve">Diante do exposto, submetemos o referido documento para </w:t>
      </w:r>
      <w:proofErr w:type="spellStart"/>
      <w:r>
        <w:t>analise</w:t>
      </w:r>
      <w:proofErr w:type="spellEnd"/>
      <w:r>
        <w:t xml:space="preserve"> e deliberações.</w:t>
      </w:r>
    </w:p>
    <w:p w:rsidR="006D31B9" w:rsidRDefault="006D31B9">
      <w:r>
        <w:t>Atenciosamente,</w:t>
      </w:r>
    </w:p>
    <w:p w:rsidR="006D31B9" w:rsidRDefault="006D31B9"/>
    <w:p w:rsidR="006D31B9" w:rsidRDefault="006D31B9">
      <w:r>
        <w:lastRenderedPageBreak/>
        <w:t>Tathiana Udre Varela</w:t>
      </w:r>
    </w:p>
    <w:sectPr w:rsidR="006D31B9" w:rsidSect="00C9695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B7"/>
    <w:rsid w:val="00016CBF"/>
    <w:rsid w:val="001A5793"/>
    <w:rsid w:val="005E30B7"/>
    <w:rsid w:val="006D31B9"/>
    <w:rsid w:val="00824B2A"/>
    <w:rsid w:val="00C24CC6"/>
    <w:rsid w:val="00C96959"/>
    <w:rsid w:val="00D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12868-B7A1-4C82-896E-98D7F7CE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SEBRAE-RN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Rosenilde Teixeira Alff</dc:creator>
  <cp:keywords/>
  <dc:description/>
  <cp:lastModifiedBy>Rosenilde Teixeira Alff</cp:lastModifiedBy>
  <cp:revision>3</cp:revision>
  <cp:lastPrinted>2016-05-20T19:44:00Z</cp:lastPrinted>
  <dcterms:created xsi:type="dcterms:W3CDTF">2016-05-20T18:37:00Z</dcterms:created>
  <dcterms:modified xsi:type="dcterms:W3CDTF">2016-05-20T19:59:00Z</dcterms:modified>
</cp:coreProperties>
</file>